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768C" w:rsidRPr="001B68DB" w:rsidRDefault="001B68DB" w:rsidP="001B68DB">
      <w:r>
        <w:t>Автоматизация составления земельного баланса и годового отчета.</w:t>
      </w:r>
      <w:bookmarkStart w:id="0" w:name="_GoBack"/>
      <w:bookmarkEnd w:id="0"/>
    </w:p>
    <w:sectPr w:rsidR="00A0768C" w:rsidRPr="001B68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913"/>
    <w:rsid w:val="001B68DB"/>
    <w:rsid w:val="002F0913"/>
    <w:rsid w:val="00381E45"/>
    <w:rsid w:val="00605ECA"/>
    <w:rsid w:val="009C34D6"/>
    <w:rsid w:val="00A0768C"/>
    <w:rsid w:val="00B6627E"/>
    <w:rsid w:val="00C90EAA"/>
    <w:rsid w:val="00FA4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DE98D4"/>
  <w15:chartTrackingRefBased/>
  <w15:docId w15:val="{A6904740-C4C3-48BF-85BD-66130ED76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43C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05ECA"/>
    <w:pPr>
      <w:jc w:val="both"/>
    </w:pPr>
  </w:style>
  <w:style w:type="character" w:customStyle="1" w:styleId="a4">
    <w:name w:val="Основной текст Знак"/>
    <w:basedOn w:val="a0"/>
    <w:link w:val="a3"/>
    <w:rsid w:val="00605ECA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9</cp:revision>
  <dcterms:created xsi:type="dcterms:W3CDTF">2021-09-08T08:18:00Z</dcterms:created>
  <dcterms:modified xsi:type="dcterms:W3CDTF">2021-09-08T09:10:00Z</dcterms:modified>
</cp:coreProperties>
</file>